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914A" w14:textId="77777777" w:rsidR="00C74AB3" w:rsidRPr="00060A97" w:rsidRDefault="00C74AB3" w:rsidP="00C74AB3">
      <w:pPr>
        <w:rPr>
          <w:sz w:val="20"/>
          <w:szCs w:val="20"/>
        </w:rPr>
      </w:pPr>
    </w:p>
    <w:p w14:paraId="5A593FE0" w14:textId="77777777" w:rsidR="00190042" w:rsidRPr="00060A97" w:rsidRDefault="00190042" w:rsidP="00190042">
      <w:pPr>
        <w:rPr>
          <w:sz w:val="20"/>
          <w:szCs w:val="20"/>
        </w:rPr>
      </w:pPr>
      <w:r w:rsidRPr="00060A97">
        <w:rPr>
          <w:sz w:val="20"/>
          <w:szCs w:val="20"/>
        </w:rPr>
        <w:t>2026 Merbein Golf Club Open</w:t>
      </w:r>
    </w:p>
    <w:p w14:paraId="377716F7" w14:textId="2EB0042A" w:rsidR="00190042" w:rsidRPr="00060A97" w:rsidRDefault="00190042" w:rsidP="00190042">
      <w:pPr>
        <w:rPr>
          <w:sz w:val="20"/>
          <w:szCs w:val="20"/>
        </w:rPr>
      </w:pPr>
      <w:r w:rsidRPr="00060A97">
        <w:rPr>
          <w:sz w:val="20"/>
          <w:szCs w:val="20"/>
        </w:rPr>
        <w:t>Invitation, Entry Form &amp; Conditions of Entry</w:t>
      </w:r>
    </w:p>
    <w:p w14:paraId="45FFD3DF" w14:textId="16566F19" w:rsidR="00190042" w:rsidRPr="00060A97" w:rsidRDefault="00190042" w:rsidP="00190042">
      <w:pPr>
        <w:rPr>
          <w:sz w:val="20"/>
          <w:szCs w:val="20"/>
        </w:rPr>
      </w:pPr>
      <w:r w:rsidRPr="00060A97">
        <w:rPr>
          <w:sz w:val="20"/>
          <w:szCs w:val="20"/>
        </w:rPr>
        <w:t>Venue: Merbein Golf Club — 355 McEdward Street, Cabarita VIC 3505</w:t>
      </w:r>
    </w:p>
    <w:p w14:paraId="026FFEE3" w14:textId="77777777" w:rsidR="00190042" w:rsidRPr="00060A97" w:rsidRDefault="00190042" w:rsidP="00190042">
      <w:pPr>
        <w:rPr>
          <w:sz w:val="20"/>
          <w:szCs w:val="20"/>
        </w:rPr>
      </w:pPr>
      <w:r w:rsidRPr="00060A97">
        <w:rPr>
          <w:sz w:val="20"/>
          <w:szCs w:val="20"/>
        </w:rPr>
        <w:t>--------------------------------------------------</w:t>
      </w:r>
    </w:p>
    <w:p w14:paraId="1D91FB05" w14:textId="77777777" w:rsidR="00190042" w:rsidRPr="00060A97" w:rsidRDefault="00190042" w:rsidP="00190042">
      <w:pPr>
        <w:rPr>
          <w:sz w:val="20"/>
          <w:szCs w:val="20"/>
        </w:rPr>
      </w:pPr>
      <w:r w:rsidRPr="00060A97">
        <w:rPr>
          <w:sz w:val="20"/>
          <w:szCs w:val="20"/>
        </w:rPr>
        <w:t>Invitation to Competitors</w:t>
      </w:r>
    </w:p>
    <w:p w14:paraId="3504D15D" w14:textId="1800C487" w:rsidR="00190042" w:rsidRPr="00060A97" w:rsidRDefault="00190042" w:rsidP="00190042">
      <w:pPr>
        <w:rPr>
          <w:sz w:val="20"/>
          <w:szCs w:val="20"/>
        </w:rPr>
      </w:pPr>
      <w:r w:rsidRPr="00060A97">
        <w:rPr>
          <w:sz w:val="20"/>
          <w:szCs w:val="20"/>
        </w:rPr>
        <w:t>--------------------------------------------------</w:t>
      </w:r>
    </w:p>
    <w:p w14:paraId="0C40C47F" w14:textId="64AFD97D" w:rsidR="00190042" w:rsidRPr="00060A97" w:rsidRDefault="00190042" w:rsidP="00190042">
      <w:pPr>
        <w:rPr>
          <w:sz w:val="20"/>
          <w:szCs w:val="20"/>
        </w:rPr>
      </w:pPr>
      <w:r w:rsidRPr="00060A97">
        <w:rPr>
          <w:sz w:val="20"/>
          <w:szCs w:val="20"/>
        </w:rPr>
        <w:t>Dear Golfer,</w:t>
      </w:r>
    </w:p>
    <w:p w14:paraId="5A56A50A" w14:textId="620B9DAE" w:rsidR="00190042" w:rsidRPr="00060A97" w:rsidRDefault="00190042" w:rsidP="00190042">
      <w:pPr>
        <w:rPr>
          <w:sz w:val="20"/>
          <w:szCs w:val="20"/>
        </w:rPr>
      </w:pPr>
      <w:r w:rsidRPr="00060A97">
        <w:rPr>
          <w:sz w:val="20"/>
          <w:szCs w:val="20"/>
        </w:rPr>
        <w:t>On behalf of the Members and Committee of the Merbein Golf Club, it is our pleasure to invite you to compete in the 2026 Merbein Golf Club 36-Hole Open.</w:t>
      </w:r>
    </w:p>
    <w:p w14:paraId="10A33E4C" w14:textId="4B5113AA" w:rsidR="00190042" w:rsidRPr="00060A97" w:rsidRDefault="00190042" w:rsidP="00190042">
      <w:pPr>
        <w:rPr>
          <w:sz w:val="20"/>
          <w:szCs w:val="20"/>
        </w:rPr>
      </w:pPr>
      <w:r w:rsidRPr="00060A97">
        <w:rPr>
          <w:sz w:val="20"/>
          <w:szCs w:val="20"/>
        </w:rPr>
        <w:t xml:space="preserve">This two-day event continues to attract golfers from across our region, providing an enjoyable weekend of competitive golf at the Merbein Golf Club. </w:t>
      </w:r>
    </w:p>
    <w:p w14:paraId="5E3D3A60" w14:textId="03EDA0CA" w:rsidR="00190042" w:rsidRPr="00060A97" w:rsidRDefault="00190042" w:rsidP="00190042">
      <w:pPr>
        <w:rPr>
          <w:sz w:val="20"/>
          <w:szCs w:val="20"/>
        </w:rPr>
      </w:pPr>
      <w:r w:rsidRPr="00060A97">
        <w:rPr>
          <w:sz w:val="20"/>
          <w:szCs w:val="20"/>
        </w:rPr>
        <w:t xml:space="preserve">Enclosed you will find the Entry Form, Event Program, and Conditions of Entry. We encourage you to submit your entry as early as possible, as places are limited and the event is highly popular. </w:t>
      </w:r>
    </w:p>
    <w:p w14:paraId="6DF56CC2" w14:textId="77777777" w:rsidR="00190042" w:rsidRPr="00060A97" w:rsidRDefault="00190042" w:rsidP="00190042">
      <w:pPr>
        <w:rPr>
          <w:sz w:val="20"/>
          <w:szCs w:val="20"/>
        </w:rPr>
      </w:pPr>
      <w:r w:rsidRPr="00060A97">
        <w:rPr>
          <w:sz w:val="20"/>
          <w:szCs w:val="20"/>
        </w:rPr>
        <w:t>* Regular Booking Deadline: Thursday 13 August 2026 at 2:00 pm (via Drummond Golf Sunraysia Golf Range).</w:t>
      </w:r>
    </w:p>
    <w:p w14:paraId="7B5A404A" w14:textId="77777777" w:rsidR="00190042" w:rsidRPr="00060A97" w:rsidRDefault="00190042" w:rsidP="00190042">
      <w:pPr>
        <w:rPr>
          <w:sz w:val="20"/>
          <w:szCs w:val="20"/>
        </w:rPr>
      </w:pPr>
      <w:r w:rsidRPr="00060A97">
        <w:rPr>
          <w:sz w:val="20"/>
          <w:szCs w:val="20"/>
        </w:rPr>
        <w:t>* Late Entries: Remain open after the Thursday deadline until the field is deemed full (via contacting the club directly).</w:t>
      </w:r>
    </w:p>
    <w:p w14:paraId="40D83E6E" w14:textId="3B0E4A94" w:rsidR="00190042" w:rsidRPr="00060A97" w:rsidRDefault="00190042" w:rsidP="00190042">
      <w:pPr>
        <w:rPr>
          <w:sz w:val="20"/>
          <w:szCs w:val="20"/>
        </w:rPr>
      </w:pPr>
      <w:r w:rsidRPr="00060A97">
        <w:rPr>
          <w:sz w:val="20"/>
          <w:szCs w:val="20"/>
        </w:rPr>
        <w:t xml:space="preserve">* Enquiries: Contact Drummond Golf Sunraysia Golf Range on (03) 5022 9440 or email our </w:t>
      </w:r>
      <w:proofErr w:type="gramStart"/>
      <w:r w:rsidRPr="00060A97">
        <w:rPr>
          <w:sz w:val="20"/>
          <w:szCs w:val="20"/>
        </w:rPr>
        <w:t>Secretary</w:t>
      </w:r>
      <w:proofErr w:type="gramEnd"/>
      <w:r w:rsidRPr="00060A97">
        <w:rPr>
          <w:sz w:val="20"/>
          <w:szCs w:val="20"/>
        </w:rPr>
        <w:t xml:space="preserve"> at secretary@merbeingolfclub.com.au.</w:t>
      </w:r>
    </w:p>
    <w:p w14:paraId="2067C000" w14:textId="20F1E739" w:rsidR="00190042" w:rsidRPr="00060A97" w:rsidRDefault="00190042" w:rsidP="00190042">
      <w:pPr>
        <w:rPr>
          <w:sz w:val="20"/>
          <w:szCs w:val="20"/>
        </w:rPr>
      </w:pPr>
      <w:r w:rsidRPr="00060A97">
        <w:rPr>
          <w:sz w:val="20"/>
          <w:szCs w:val="20"/>
        </w:rPr>
        <w:t>Thank you for your support. We wish you the very best of luck and look forward to welcoming you to the course.</w:t>
      </w:r>
    </w:p>
    <w:p w14:paraId="1F6F13DC" w14:textId="7EC9F79E" w:rsidR="00190042" w:rsidRPr="00060A97" w:rsidRDefault="00190042" w:rsidP="00190042">
      <w:pPr>
        <w:rPr>
          <w:sz w:val="20"/>
          <w:szCs w:val="20"/>
        </w:rPr>
      </w:pPr>
      <w:r w:rsidRPr="00060A97">
        <w:rPr>
          <w:sz w:val="20"/>
          <w:szCs w:val="20"/>
        </w:rPr>
        <w:t>Kind regards,</w:t>
      </w:r>
    </w:p>
    <w:p w14:paraId="0359A582" w14:textId="0222700D" w:rsidR="00190042" w:rsidRPr="00060A97" w:rsidRDefault="00190042" w:rsidP="00190042">
      <w:pPr>
        <w:rPr>
          <w:sz w:val="20"/>
          <w:szCs w:val="20"/>
        </w:rPr>
      </w:pPr>
      <w:r w:rsidRPr="00060A97">
        <w:rPr>
          <w:sz w:val="20"/>
          <w:szCs w:val="20"/>
        </w:rPr>
        <w:t>The Merbein Golf Club Committe</w:t>
      </w:r>
      <w:r w:rsidR="0058437A" w:rsidRPr="00060A97">
        <w:rPr>
          <w:sz w:val="20"/>
          <w:szCs w:val="20"/>
        </w:rPr>
        <w:t>e</w:t>
      </w:r>
    </w:p>
    <w:p w14:paraId="212F23C0" w14:textId="77777777" w:rsidR="00190042" w:rsidRPr="00060A97" w:rsidRDefault="00190042" w:rsidP="00190042">
      <w:pPr>
        <w:rPr>
          <w:sz w:val="20"/>
          <w:szCs w:val="20"/>
        </w:rPr>
      </w:pPr>
    </w:p>
    <w:p w14:paraId="73C9071A" w14:textId="77777777" w:rsidR="0058437A" w:rsidRPr="00060A97" w:rsidRDefault="0058437A" w:rsidP="00190042">
      <w:pPr>
        <w:rPr>
          <w:sz w:val="20"/>
          <w:szCs w:val="20"/>
        </w:rPr>
      </w:pPr>
    </w:p>
    <w:p w14:paraId="287B4715" w14:textId="77777777" w:rsidR="00190042" w:rsidRPr="00060A97" w:rsidRDefault="00190042" w:rsidP="00190042">
      <w:pPr>
        <w:rPr>
          <w:sz w:val="20"/>
          <w:szCs w:val="20"/>
        </w:rPr>
      </w:pPr>
      <w:r w:rsidRPr="00060A97">
        <w:rPr>
          <w:sz w:val="20"/>
          <w:szCs w:val="20"/>
        </w:rPr>
        <w:t>--------------------------------------------------</w:t>
      </w:r>
    </w:p>
    <w:p w14:paraId="48F24D20" w14:textId="77777777" w:rsidR="0058437A" w:rsidRPr="00060A97" w:rsidRDefault="0058437A" w:rsidP="00190042">
      <w:pPr>
        <w:rPr>
          <w:sz w:val="20"/>
          <w:szCs w:val="20"/>
        </w:rPr>
      </w:pPr>
    </w:p>
    <w:p w14:paraId="1C62AB4D" w14:textId="033FFDA5" w:rsidR="00190042" w:rsidRPr="00060A97" w:rsidRDefault="00190042" w:rsidP="00190042">
      <w:pPr>
        <w:rPr>
          <w:sz w:val="20"/>
          <w:szCs w:val="20"/>
        </w:rPr>
      </w:pPr>
      <w:r w:rsidRPr="00060A97">
        <w:rPr>
          <w:sz w:val="20"/>
          <w:szCs w:val="20"/>
        </w:rPr>
        <w:t>Program of Events</w:t>
      </w:r>
    </w:p>
    <w:p w14:paraId="43FC0A94" w14:textId="3D911E30" w:rsidR="00190042" w:rsidRPr="00060A97" w:rsidRDefault="00190042" w:rsidP="00190042">
      <w:pPr>
        <w:rPr>
          <w:sz w:val="20"/>
          <w:szCs w:val="20"/>
        </w:rPr>
      </w:pPr>
      <w:r w:rsidRPr="00060A97">
        <w:rPr>
          <w:sz w:val="20"/>
          <w:szCs w:val="20"/>
        </w:rPr>
        <w:t>--------------------------------------------------</w:t>
      </w:r>
    </w:p>
    <w:p w14:paraId="372E9B98" w14:textId="77777777" w:rsidR="00190042" w:rsidRPr="00060A97" w:rsidRDefault="00190042" w:rsidP="00190042">
      <w:pPr>
        <w:rPr>
          <w:b/>
          <w:bCs/>
          <w:sz w:val="20"/>
          <w:szCs w:val="20"/>
        </w:rPr>
      </w:pPr>
      <w:r w:rsidRPr="00060A97">
        <w:rPr>
          <w:b/>
          <w:bCs/>
          <w:sz w:val="20"/>
          <w:szCs w:val="20"/>
        </w:rPr>
        <w:t>Saturday 15 August 2026 — Round 1 (18-Hole Stroke)</w:t>
      </w:r>
    </w:p>
    <w:p w14:paraId="1213E92B" w14:textId="77777777" w:rsidR="00190042" w:rsidRPr="00060A97" w:rsidRDefault="00190042" w:rsidP="00190042">
      <w:pPr>
        <w:rPr>
          <w:sz w:val="20"/>
          <w:szCs w:val="20"/>
        </w:rPr>
      </w:pPr>
      <w:r w:rsidRPr="00060A97">
        <w:rPr>
          <w:sz w:val="20"/>
          <w:szCs w:val="20"/>
        </w:rPr>
        <w:t>* Divisions: Men’s (A, B, C Grades), Women’s, and Juniors.</w:t>
      </w:r>
    </w:p>
    <w:p w14:paraId="20E4CD05" w14:textId="77777777" w:rsidR="00190042" w:rsidRPr="00060A97" w:rsidRDefault="00190042" w:rsidP="00190042">
      <w:pPr>
        <w:rPr>
          <w:sz w:val="20"/>
          <w:szCs w:val="20"/>
        </w:rPr>
      </w:pPr>
      <w:r w:rsidRPr="00060A97">
        <w:rPr>
          <w:sz w:val="20"/>
          <w:szCs w:val="20"/>
        </w:rPr>
        <w:t>* Tee Times: Hit off from the 1st tee between 7:30 am and 1:00 pm.</w:t>
      </w:r>
    </w:p>
    <w:p w14:paraId="049A0DB7" w14:textId="77777777" w:rsidR="00190042" w:rsidRPr="00060A97" w:rsidRDefault="00190042" w:rsidP="00190042">
      <w:pPr>
        <w:rPr>
          <w:sz w:val="20"/>
          <w:szCs w:val="20"/>
        </w:rPr>
      </w:pPr>
      <w:r w:rsidRPr="00060A97">
        <w:rPr>
          <w:sz w:val="20"/>
          <w:szCs w:val="20"/>
        </w:rPr>
        <w:t>* Prizes: Daily competition prizes will be awarded.</w:t>
      </w:r>
    </w:p>
    <w:p w14:paraId="250CD13E" w14:textId="77777777" w:rsidR="00190042" w:rsidRPr="00060A97" w:rsidRDefault="00190042" w:rsidP="00190042">
      <w:pPr>
        <w:rPr>
          <w:sz w:val="20"/>
          <w:szCs w:val="20"/>
        </w:rPr>
      </w:pPr>
      <w:r w:rsidRPr="00060A97">
        <w:rPr>
          <w:sz w:val="20"/>
          <w:szCs w:val="20"/>
        </w:rPr>
        <w:t>* Entry Fee: $40 for members and visitors (covers green fees for the full 36-hole event, payable at registration on Saturday).</w:t>
      </w:r>
    </w:p>
    <w:p w14:paraId="77C3EDFE" w14:textId="77777777" w:rsidR="00190042" w:rsidRPr="00060A97" w:rsidRDefault="00190042" w:rsidP="00190042">
      <w:pPr>
        <w:rPr>
          <w:sz w:val="20"/>
          <w:szCs w:val="20"/>
        </w:rPr>
      </w:pPr>
    </w:p>
    <w:p w14:paraId="328E2B80" w14:textId="77777777" w:rsidR="00190042" w:rsidRPr="00060A97" w:rsidRDefault="00190042" w:rsidP="00190042">
      <w:pPr>
        <w:rPr>
          <w:b/>
          <w:bCs/>
          <w:sz w:val="20"/>
          <w:szCs w:val="20"/>
        </w:rPr>
      </w:pPr>
      <w:r w:rsidRPr="00060A97">
        <w:rPr>
          <w:b/>
          <w:bCs/>
          <w:sz w:val="20"/>
          <w:szCs w:val="20"/>
        </w:rPr>
        <w:t>Sunday 16 August 2026 — Round 2 &amp; Final Day (18-Hole Stroke)</w:t>
      </w:r>
    </w:p>
    <w:p w14:paraId="13279BA7" w14:textId="77777777" w:rsidR="00190042" w:rsidRPr="00060A97" w:rsidRDefault="00190042" w:rsidP="00190042">
      <w:pPr>
        <w:rPr>
          <w:sz w:val="20"/>
          <w:szCs w:val="20"/>
        </w:rPr>
      </w:pPr>
      <w:r w:rsidRPr="00060A97">
        <w:rPr>
          <w:sz w:val="20"/>
          <w:szCs w:val="20"/>
        </w:rPr>
        <w:t>* Divisions: Men’s (A, B, C Grades), Women’s, and Juniors.</w:t>
      </w:r>
    </w:p>
    <w:p w14:paraId="718B1A73" w14:textId="77777777" w:rsidR="00190042" w:rsidRPr="00060A97" w:rsidRDefault="00190042" w:rsidP="00190042">
      <w:pPr>
        <w:rPr>
          <w:sz w:val="20"/>
          <w:szCs w:val="20"/>
        </w:rPr>
      </w:pPr>
      <w:r w:rsidRPr="00060A97">
        <w:rPr>
          <w:sz w:val="20"/>
          <w:szCs w:val="20"/>
        </w:rPr>
        <w:lastRenderedPageBreak/>
        <w:t>* Tee Times (Non-Seeded): Hit off from the 1st tee between 7:30 am and 12:10 pm.</w:t>
      </w:r>
    </w:p>
    <w:p w14:paraId="0082A43E" w14:textId="77777777" w:rsidR="00190042" w:rsidRPr="00060A97" w:rsidRDefault="00190042" w:rsidP="00190042">
      <w:pPr>
        <w:rPr>
          <w:sz w:val="20"/>
          <w:szCs w:val="20"/>
        </w:rPr>
      </w:pPr>
      <w:r w:rsidRPr="00060A97">
        <w:rPr>
          <w:sz w:val="20"/>
          <w:szCs w:val="20"/>
        </w:rPr>
        <w:t>* Tee Times (Seeded Groups): (Scheduled at 10-minute intervals ending at 1:00 pm)</w:t>
      </w:r>
    </w:p>
    <w:p w14:paraId="2EE398BE" w14:textId="77777777" w:rsidR="00190042" w:rsidRPr="00060A97" w:rsidRDefault="00190042" w:rsidP="00190042">
      <w:pPr>
        <w:rPr>
          <w:sz w:val="20"/>
          <w:szCs w:val="20"/>
        </w:rPr>
      </w:pPr>
      <w:r w:rsidRPr="00060A97">
        <w:rPr>
          <w:sz w:val="20"/>
          <w:szCs w:val="20"/>
        </w:rPr>
        <w:t xml:space="preserve">  - C Grade: 12:20 pm</w:t>
      </w:r>
    </w:p>
    <w:p w14:paraId="6C679008" w14:textId="77777777" w:rsidR="00190042" w:rsidRPr="00060A97" w:rsidRDefault="00190042" w:rsidP="00190042">
      <w:pPr>
        <w:rPr>
          <w:sz w:val="20"/>
          <w:szCs w:val="20"/>
        </w:rPr>
      </w:pPr>
      <w:r w:rsidRPr="00060A97">
        <w:rPr>
          <w:sz w:val="20"/>
          <w:szCs w:val="20"/>
        </w:rPr>
        <w:t xml:space="preserve">  - B Grade: 12:30 pm</w:t>
      </w:r>
    </w:p>
    <w:p w14:paraId="5C0D7489" w14:textId="77777777" w:rsidR="00190042" w:rsidRPr="00060A97" w:rsidRDefault="00190042" w:rsidP="00190042">
      <w:pPr>
        <w:rPr>
          <w:sz w:val="20"/>
          <w:szCs w:val="20"/>
        </w:rPr>
      </w:pPr>
      <w:r w:rsidRPr="00060A97">
        <w:rPr>
          <w:sz w:val="20"/>
          <w:szCs w:val="20"/>
        </w:rPr>
        <w:t xml:space="preserve">  - Juniors: 12:40 pm</w:t>
      </w:r>
    </w:p>
    <w:p w14:paraId="0B3C841D" w14:textId="77777777" w:rsidR="00190042" w:rsidRPr="00060A97" w:rsidRDefault="00190042" w:rsidP="00190042">
      <w:pPr>
        <w:rPr>
          <w:sz w:val="20"/>
          <w:szCs w:val="20"/>
        </w:rPr>
      </w:pPr>
      <w:r w:rsidRPr="00060A97">
        <w:rPr>
          <w:sz w:val="20"/>
          <w:szCs w:val="20"/>
        </w:rPr>
        <w:t xml:space="preserve">  - Women's: 12:50 pm</w:t>
      </w:r>
    </w:p>
    <w:p w14:paraId="2BA505EF" w14:textId="77777777" w:rsidR="00190042" w:rsidRPr="00060A97" w:rsidRDefault="00190042" w:rsidP="00190042">
      <w:pPr>
        <w:rPr>
          <w:sz w:val="20"/>
          <w:szCs w:val="20"/>
        </w:rPr>
      </w:pPr>
      <w:r w:rsidRPr="00060A97">
        <w:rPr>
          <w:sz w:val="20"/>
          <w:szCs w:val="20"/>
        </w:rPr>
        <w:t xml:space="preserve">  - A Grade: 1:00 pm</w:t>
      </w:r>
    </w:p>
    <w:p w14:paraId="045B7398" w14:textId="0F201153" w:rsidR="00190042" w:rsidRPr="00060A97" w:rsidRDefault="00190042" w:rsidP="00190042">
      <w:pPr>
        <w:rPr>
          <w:sz w:val="20"/>
          <w:szCs w:val="20"/>
        </w:rPr>
      </w:pPr>
      <w:r w:rsidRPr="00060A97">
        <w:rPr>
          <w:sz w:val="20"/>
          <w:szCs w:val="20"/>
        </w:rPr>
        <w:t xml:space="preserve">* Prizes: Daily competition prizes will be awarded, plus major 36-hole Scratch and Nett prizes for each grade and division. </w:t>
      </w:r>
    </w:p>
    <w:p w14:paraId="58681EAC" w14:textId="7F3A5DDA" w:rsidR="0058437A" w:rsidRPr="00060A97" w:rsidRDefault="00190042" w:rsidP="00190042">
      <w:pPr>
        <w:rPr>
          <w:sz w:val="20"/>
          <w:szCs w:val="20"/>
        </w:rPr>
      </w:pPr>
      <w:r w:rsidRPr="00060A97">
        <w:rPr>
          <w:sz w:val="20"/>
          <w:szCs w:val="20"/>
        </w:rPr>
        <w:t>Note: Scratch and nett prizes will be awarded in each grade or division as advertised. Competitors may win both the Scratch and Nett prizes within their entered grade or division. The Merbein Open Champion shall be the competitor returning the lowest 36-hole gross score across all grades and divisions.</w:t>
      </w:r>
    </w:p>
    <w:p w14:paraId="3F244C2A" w14:textId="77777777" w:rsidR="00190042" w:rsidRPr="00060A97" w:rsidRDefault="00190042" w:rsidP="00190042">
      <w:pPr>
        <w:rPr>
          <w:sz w:val="20"/>
          <w:szCs w:val="20"/>
        </w:rPr>
      </w:pPr>
    </w:p>
    <w:p w14:paraId="6E8ACE6E" w14:textId="77777777" w:rsidR="00190042" w:rsidRPr="00060A97" w:rsidRDefault="00190042" w:rsidP="00190042">
      <w:pPr>
        <w:rPr>
          <w:sz w:val="20"/>
          <w:szCs w:val="20"/>
        </w:rPr>
      </w:pPr>
      <w:r w:rsidRPr="00060A97">
        <w:rPr>
          <w:sz w:val="20"/>
          <w:szCs w:val="20"/>
        </w:rPr>
        <w:t>Booking Instructions:</w:t>
      </w:r>
    </w:p>
    <w:p w14:paraId="5E1E56BB" w14:textId="77777777" w:rsidR="00190042" w:rsidRDefault="00190042" w:rsidP="00190042">
      <w:pPr>
        <w:rPr>
          <w:sz w:val="20"/>
          <w:szCs w:val="20"/>
        </w:rPr>
      </w:pPr>
      <w:r w:rsidRPr="00060A97">
        <w:rPr>
          <w:sz w:val="20"/>
          <w:szCs w:val="20"/>
        </w:rPr>
        <w:t xml:space="preserve">* Standard tournament bookings must be made through </w:t>
      </w:r>
      <w:r w:rsidRPr="00A0300E">
        <w:rPr>
          <w:b/>
          <w:bCs/>
          <w:sz w:val="20"/>
          <w:szCs w:val="20"/>
        </w:rPr>
        <w:t>Drummond Golf Sunraysia Golf Range</w:t>
      </w:r>
      <w:r w:rsidRPr="00060A97">
        <w:rPr>
          <w:sz w:val="20"/>
          <w:szCs w:val="20"/>
        </w:rPr>
        <w:t xml:space="preserve"> by calling </w:t>
      </w:r>
      <w:r w:rsidRPr="00A0300E">
        <w:rPr>
          <w:b/>
          <w:bCs/>
          <w:sz w:val="20"/>
          <w:szCs w:val="20"/>
        </w:rPr>
        <w:t>(03) 5022 9440</w:t>
      </w:r>
      <w:r w:rsidRPr="00060A97">
        <w:rPr>
          <w:sz w:val="20"/>
          <w:szCs w:val="20"/>
        </w:rPr>
        <w:t xml:space="preserve"> or visiting the premises on Ontario Avenue. </w:t>
      </w:r>
    </w:p>
    <w:p w14:paraId="22BA7ECF" w14:textId="49C30211" w:rsidR="00EF323C" w:rsidRPr="00060A97" w:rsidRDefault="0030395E" w:rsidP="00190042">
      <w:pPr>
        <w:rPr>
          <w:sz w:val="20"/>
          <w:szCs w:val="20"/>
        </w:rPr>
      </w:pPr>
      <w:r>
        <w:rPr>
          <w:sz w:val="20"/>
          <w:szCs w:val="20"/>
        </w:rPr>
        <w:t xml:space="preserve">+Please provide your full name and Golf Link number upon </w:t>
      </w:r>
      <w:r w:rsidR="00144040">
        <w:rPr>
          <w:sz w:val="20"/>
          <w:szCs w:val="20"/>
        </w:rPr>
        <w:t>booking.</w:t>
      </w:r>
    </w:p>
    <w:p w14:paraId="4CF23F0A" w14:textId="183DB831" w:rsidR="00190042" w:rsidRPr="00060A97" w:rsidRDefault="00190042" w:rsidP="00190042">
      <w:pPr>
        <w:rPr>
          <w:sz w:val="20"/>
          <w:szCs w:val="20"/>
        </w:rPr>
      </w:pPr>
      <w:r w:rsidRPr="00060A97">
        <w:rPr>
          <w:sz w:val="20"/>
          <w:szCs w:val="20"/>
        </w:rPr>
        <w:t xml:space="preserve">* The Drummond Golf Sunraysia Golf Range booking window closes strictly at </w:t>
      </w:r>
      <w:r w:rsidR="00144040">
        <w:rPr>
          <w:sz w:val="20"/>
          <w:szCs w:val="20"/>
        </w:rPr>
        <w:t>5</w:t>
      </w:r>
      <w:r w:rsidRPr="00060A97">
        <w:rPr>
          <w:sz w:val="20"/>
          <w:szCs w:val="20"/>
        </w:rPr>
        <w:t>:00 pm on Thursday 13 August 2026.</w:t>
      </w:r>
    </w:p>
    <w:p w14:paraId="56C2C2CA" w14:textId="3FA8C210" w:rsidR="00190042" w:rsidRPr="00060A97" w:rsidRDefault="00190042" w:rsidP="00190042">
      <w:pPr>
        <w:rPr>
          <w:sz w:val="20"/>
          <w:szCs w:val="20"/>
        </w:rPr>
      </w:pPr>
      <w:r w:rsidRPr="00060A97">
        <w:rPr>
          <w:sz w:val="20"/>
          <w:szCs w:val="20"/>
        </w:rPr>
        <w:t>* If the event is not full after this Thursday deadline, late entries will remain open and will only be accepted by contacting the Merbein Golf Club directly via email at secretary@merbeingolfclub.com.au. Entries will close permanently once the field is deemed full.</w:t>
      </w:r>
    </w:p>
    <w:p w14:paraId="08B79A80" w14:textId="77777777" w:rsidR="00190042" w:rsidRPr="00060A97" w:rsidRDefault="00190042" w:rsidP="00190042">
      <w:pPr>
        <w:rPr>
          <w:sz w:val="20"/>
          <w:szCs w:val="20"/>
        </w:rPr>
      </w:pPr>
      <w:r w:rsidRPr="00060A97">
        <w:rPr>
          <w:sz w:val="20"/>
          <w:szCs w:val="20"/>
        </w:rPr>
        <w:t>--------------------------------------------------</w:t>
      </w:r>
    </w:p>
    <w:p w14:paraId="06AECF2F" w14:textId="77777777" w:rsidR="00190042" w:rsidRPr="00BF24B4" w:rsidRDefault="00190042" w:rsidP="00190042">
      <w:pPr>
        <w:rPr>
          <w:b/>
          <w:bCs/>
          <w:sz w:val="20"/>
          <w:szCs w:val="20"/>
        </w:rPr>
      </w:pPr>
      <w:r w:rsidRPr="00BF24B4">
        <w:rPr>
          <w:b/>
          <w:bCs/>
          <w:sz w:val="20"/>
          <w:szCs w:val="20"/>
        </w:rPr>
        <w:t>Conditions of Entry</w:t>
      </w:r>
    </w:p>
    <w:p w14:paraId="1F84152A" w14:textId="62181F18" w:rsidR="00190042" w:rsidRPr="00060A97" w:rsidRDefault="00190042" w:rsidP="00190042">
      <w:pPr>
        <w:rPr>
          <w:sz w:val="20"/>
          <w:szCs w:val="20"/>
        </w:rPr>
      </w:pPr>
      <w:r w:rsidRPr="00060A97">
        <w:rPr>
          <w:sz w:val="20"/>
          <w:szCs w:val="20"/>
        </w:rPr>
        <w:t>--------------------------------------------------</w:t>
      </w:r>
    </w:p>
    <w:p w14:paraId="292CA295" w14:textId="77777777" w:rsidR="00190042" w:rsidRPr="00060A97" w:rsidRDefault="00190042" w:rsidP="00190042">
      <w:pPr>
        <w:rPr>
          <w:sz w:val="20"/>
          <w:szCs w:val="20"/>
        </w:rPr>
      </w:pPr>
      <w:r w:rsidRPr="00A0300E">
        <w:rPr>
          <w:b/>
          <w:bCs/>
          <w:sz w:val="20"/>
          <w:szCs w:val="20"/>
        </w:rPr>
        <w:t>1. Management:</w:t>
      </w:r>
      <w:r w:rsidRPr="00060A97">
        <w:rPr>
          <w:sz w:val="20"/>
          <w:szCs w:val="20"/>
        </w:rPr>
        <w:t xml:space="preserve"> The Tournament Management Committee holds full control over the running of the Merbein Open.</w:t>
      </w:r>
    </w:p>
    <w:p w14:paraId="3065FC0E" w14:textId="77777777" w:rsidR="00190042" w:rsidRPr="00060A97" w:rsidRDefault="00190042" w:rsidP="00190042">
      <w:pPr>
        <w:rPr>
          <w:sz w:val="20"/>
          <w:szCs w:val="20"/>
        </w:rPr>
      </w:pPr>
      <w:r w:rsidRPr="00A0300E">
        <w:rPr>
          <w:b/>
          <w:bCs/>
          <w:sz w:val="20"/>
          <w:szCs w:val="20"/>
        </w:rPr>
        <w:t>2. Format</w:t>
      </w:r>
      <w:r w:rsidRPr="00060A97">
        <w:rPr>
          <w:sz w:val="20"/>
          <w:szCs w:val="20"/>
        </w:rPr>
        <w:t>: The tournament is contested as a 36-hole stroke play event over two days.</w:t>
      </w:r>
    </w:p>
    <w:p w14:paraId="53837B54" w14:textId="77777777" w:rsidR="00190042" w:rsidRPr="00060A97" w:rsidRDefault="00190042" w:rsidP="00190042">
      <w:pPr>
        <w:rPr>
          <w:sz w:val="20"/>
          <w:szCs w:val="20"/>
        </w:rPr>
      </w:pPr>
      <w:r w:rsidRPr="00A0300E">
        <w:rPr>
          <w:b/>
          <w:bCs/>
          <w:sz w:val="20"/>
          <w:szCs w:val="20"/>
        </w:rPr>
        <w:t>3. Eligibility</w:t>
      </w:r>
      <w:r w:rsidRPr="00060A97">
        <w:rPr>
          <w:sz w:val="20"/>
          <w:szCs w:val="20"/>
        </w:rPr>
        <w:t>: Entry is strictly open to amateur golfers holding a valid Golf Australia (GA) Handicap. The Committee reserves the right to decline any entry without providing a reason.</w:t>
      </w:r>
    </w:p>
    <w:p w14:paraId="761F21F9" w14:textId="77777777" w:rsidR="00190042" w:rsidRPr="00060A97" w:rsidRDefault="00190042" w:rsidP="00190042">
      <w:pPr>
        <w:rPr>
          <w:sz w:val="20"/>
          <w:szCs w:val="20"/>
        </w:rPr>
      </w:pPr>
      <w:r w:rsidRPr="00A0300E">
        <w:rPr>
          <w:b/>
          <w:bCs/>
          <w:sz w:val="20"/>
          <w:szCs w:val="20"/>
        </w:rPr>
        <w:t>4. Rules of Play:</w:t>
      </w:r>
      <w:r w:rsidRPr="00060A97">
        <w:rPr>
          <w:sz w:val="20"/>
          <w:szCs w:val="20"/>
        </w:rPr>
        <w:t xml:space="preserve"> Competitions follow the Rules of Golf as adopted by the R&amp;A alongside any active Merbein Golf Club local rules. The Tournament Committee will resolve any disputes, and their ruling is final.</w:t>
      </w:r>
    </w:p>
    <w:p w14:paraId="23675335" w14:textId="77777777" w:rsidR="00190042" w:rsidRPr="00060A97" w:rsidRDefault="00190042" w:rsidP="00190042">
      <w:pPr>
        <w:rPr>
          <w:sz w:val="20"/>
          <w:szCs w:val="20"/>
        </w:rPr>
      </w:pPr>
      <w:r w:rsidRPr="00A0300E">
        <w:rPr>
          <w:b/>
          <w:bCs/>
          <w:sz w:val="20"/>
          <w:szCs w:val="20"/>
        </w:rPr>
        <w:t>5. Handicap Limits</w:t>
      </w:r>
      <w:r w:rsidRPr="00060A97">
        <w:rPr>
          <w:sz w:val="20"/>
          <w:szCs w:val="20"/>
        </w:rPr>
        <w:t>: The maximum GA handicap is 45 for all grades and divisions. The Match Committee may reconfigure the grade boundaries depending on the total pool of entries received.</w:t>
      </w:r>
    </w:p>
    <w:p w14:paraId="4DEFD492" w14:textId="77777777" w:rsidR="00190042" w:rsidRPr="00060A97" w:rsidRDefault="00190042" w:rsidP="00190042">
      <w:pPr>
        <w:rPr>
          <w:sz w:val="20"/>
          <w:szCs w:val="20"/>
        </w:rPr>
      </w:pPr>
      <w:r w:rsidRPr="00A0300E">
        <w:rPr>
          <w:b/>
          <w:bCs/>
          <w:sz w:val="20"/>
          <w:szCs w:val="20"/>
        </w:rPr>
        <w:t>6. Seeded Groups</w:t>
      </w:r>
      <w:r w:rsidRPr="00060A97">
        <w:rPr>
          <w:sz w:val="20"/>
          <w:szCs w:val="20"/>
        </w:rPr>
        <w:t>: Leading players must play in their designated seeded groups on Sunday afternoon to remain eligible for the major 36-hole Scratch prizes. Players opting out of the seeded draw will compete for daily competition prizes only.</w:t>
      </w:r>
    </w:p>
    <w:p w14:paraId="04BAC759" w14:textId="77777777" w:rsidR="00190042" w:rsidRPr="00060A97" w:rsidRDefault="00190042" w:rsidP="00190042">
      <w:pPr>
        <w:rPr>
          <w:sz w:val="20"/>
          <w:szCs w:val="20"/>
        </w:rPr>
      </w:pPr>
      <w:r w:rsidRPr="00A0300E">
        <w:rPr>
          <w:b/>
          <w:bCs/>
          <w:sz w:val="20"/>
          <w:szCs w:val="20"/>
        </w:rPr>
        <w:t>7. Protests</w:t>
      </w:r>
      <w:r w:rsidRPr="00060A97">
        <w:rPr>
          <w:sz w:val="20"/>
          <w:szCs w:val="20"/>
        </w:rPr>
        <w:t>: Any tournament protest must be delivered to the Club Captain or a Committee member for resolution before the daily prize presentations take place.</w:t>
      </w:r>
    </w:p>
    <w:p w14:paraId="0C7E60CD" w14:textId="77777777" w:rsidR="00190042" w:rsidRPr="00060A97" w:rsidRDefault="00190042" w:rsidP="00190042">
      <w:pPr>
        <w:rPr>
          <w:sz w:val="20"/>
          <w:szCs w:val="20"/>
        </w:rPr>
      </w:pPr>
      <w:r w:rsidRPr="00A0300E">
        <w:rPr>
          <w:b/>
          <w:bCs/>
          <w:sz w:val="20"/>
          <w:szCs w:val="20"/>
        </w:rPr>
        <w:t>8. Punctuality</w:t>
      </w:r>
      <w:r w:rsidRPr="00060A97">
        <w:rPr>
          <w:sz w:val="20"/>
          <w:szCs w:val="20"/>
        </w:rPr>
        <w:t>: Competitors must check in at least 15 minutes before their scheduled tee time. Any player not ready to commence play when their tee time is booked may be placed at the bottom of the field at the Committee’s discretion.</w:t>
      </w:r>
    </w:p>
    <w:p w14:paraId="6754462D" w14:textId="77777777" w:rsidR="00190042" w:rsidRPr="00060A97" w:rsidRDefault="00190042" w:rsidP="00190042">
      <w:pPr>
        <w:rPr>
          <w:sz w:val="20"/>
          <w:szCs w:val="20"/>
        </w:rPr>
      </w:pPr>
      <w:r w:rsidRPr="000D0027">
        <w:rPr>
          <w:b/>
          <w:bCs/>
          <w:sz w:val="20"/>
          <w:szCs w:val="20"/>
        </w:rPr>
        <w:lastRenderedPageBreak/>
        <w:t>9. Bookings and Late Entries</w:t>
      </w:r>
      <w:r w:rsidRPr="00060A97">
        <w:rPr>
          <w:sz w:val="20"/>
          <w:szCs w:val="20"/>
        </w:rPr>
        <w:t xml:space="preserve">: Standard tournament bookings close at Drummond Golf Sunraysia Golf Range at 2:00 pm on Thursday 13 August 2026. If vacancies remain in the field after this time, entries will stay open and are strictly handled by contacting the club directly until the field is deemed full. </w:t>
      </w:r>
    </w:p>
    <w:p w14:paraId="271524E9" w14:textId="77777777" w:rsidR="00190042" w:rsidRPr="00060A97" w:rsidRDefault="00190042" w:rsidP="00190042">
      <w:pPr>
        <w:rPr>
          <w:sz w:val="20"/>
          <w:szCs w:val="20"/>
        </w:rPr>
      </w:pPr>
      <w:r w:rsidRPr="000D0027">
        <w:rPr>
          <w:b/>
          <w:bCs/>
          <w:sz w:val="20"/>
          <w:szCs w:val="20"/>
        </w:rPr>
        <w:t>10. Field Balloting</w:t>
      </w:r>
      <w:r w:rsidRPr="00060A97">
        <w:rPr>
          <w:sz w:val="20"/>
          <w:szCs w:val="20"/>
        </w:rPr>
        <w:t>: Priority is given to 36-hole entries. Single-day 18-hole entries will only be considered on the weekend of the event if spaces are vacant. The Committee reserves the right to ballot out entries if capacity is reached. Balloted players will receive top priority on the emergency reserve list.</w:t>
      </w:r>
    </w:p>
    <w:p w14:paraId="7135BC15" w14:textId="77777777" w:rsidR="00190042" w:rsidRPr="00060A97" w:rsidRDefault="00190042" w:rsidP="00190042">
      <w:pPr>
        <w:rPr>
          <w:sz w:val="20"/>
          <w:szCs w:val="20"/>
        </w:rPr>
      </w:pPr>
      <w:r w:rsidRPr="000D0027">
        <w:rPr>
          <w:b/>
          <w:bCs/>
          <w:sz w:val="20"/>
          <w:szCs w:val="20"/>
        </w:rPr>
        <w:t>11. Dress Code</w:t>
      </w:r>
      <w:r w:rsidRPr="00060A97">
        <w:rPr>
          <w:sz w:val="20"/>
          <w:szCs w:val="20"/>
        </w:rPr>
        <w:t xml:space="preserve">: Smart, clean golf attire must be </w:t>
      </w:r>
      <w:proofErr w:type="gramStart"/>
      <w:r w:rsidRPr="00060A97">
        <w:rPr>
          <w:sz w:val="20"/>
          <w:szCs w:val="20"/>
        </w:rPr>
        <w:t>worn at all times</w:t>
      </w:r>
      <w:proofErr w:type="gramEnd"/>
      <w:r w:rsidRPr="00060A97">
        <w:rPr>
          <w:sz w:val="20"/>
          <w:szCs w:val="20"/>
        </w:rPr>
        <w:t>. Tracksuits, leisure suits, sleeveless shirts (except for women), or collarless shirts are not permitted. Explicit or offensive graphics/logos are banned. Soft-spiked golf shoes only.</w:t>
      </w:r>
    </w:p>
    <w:p w14:paraId="357D6FBC" w14:textId="77777777" w:rsidR="00190042" w:rsidRPr="00060A97" w:rsidRDefault="00190042" w:rsidP="00190042">
      <w:pPr>
        <w:rPr>
          <w:sz w:val="20"/>
          <w:szCs w:val="20"/>
        </w:rPr>
      </w:pPr>
      <w:r w:rsidRPr="000D0027">
        <w:rPr>
          <w:b/>
          <w:bCs/>
          <w:sz w:val="20"/>
          <w:szCs w:val="20"/>
        </w:rPr>
        <w:t>12. Ties</w:t>
      </w:r>
      <w:r w:rsidRPr="00060A97">
        <w:rPr>
          <w:sz w:val="20"/>
          <w:szCs w:val="20"/>
        </w:rPr>
        <w:t>: If there is a tie for a 36-hole gross Scratch event, a sudden-death playoff will determine the winner. Ties for Handicap events will be decided using the standard Golf Australia countback system.</w:t>
      </w:r>
    </w:p>
    <w:p w14:paraId="28344DC0" w14:textId="77777777" w:rsidR="00190042" w:rsidRPr="00060A97" w:rsidRDefault="00190042" w:rsidP="00190042">
      <w:pPr>
        <w:rPr>
          <w:sz w:val="20"/>
          <w:szCs w:val="20"/>
        </w:rPr>
      </w:pPr>
      <w:r w:rsidRPr="000D0027">
        <w:rPr>
          <w:b/>
          <w:bCs/>
          <w:sz w:val="20"/>
          <w:szCs w:val="20"/>
        </w:rPr>
        <w:t>13. Distance Measuring Devices</w:t>
      </w:r>
      <w:r w:rsidRPr="00060A97">
        <w:rPr>
          <w:sz w:val="20"/>
          <w:szCs w:val="20"/>
        </w:rPr>
        <w:t>: Distance measuring devices are permitted. However, features that measure secondary conditions like slope gradient, wind speed, or temperature must be turned off, even if they aren't directly referenced.</w:t>
      </w:r>
    </w:p>
    <w:p w14:paraId="1EC6895F" w14:textId="7997790B" w:rsidR="00190042" w:rsidRPr="00060A97" w:rsidRDefault="00190042" w:rsidP="00190042">
      <w:pPr>
        <w:rPr>
          <w:sz w:val="20"/>
          <w:szCs w:val="20"/>
        </w:rPr>
      </w:pPr>
      <w:r w:rsidRPr="000D0027">
        <w:rPr>
          <w:b/>
          <w:bCs/>
          <w:sz w:val="20"/>
          <w:szCs w:val="20"/>
        </w:rPr>
        <w:t>14. Registrations &amp; Payments</w:t>
      </w:r>
      <w:r w:rsidRPr="00060A97">
        <w:rPr>
          <w:sz w:val="20"/>
          <w:szCs w:val="20"/>
        </w:rPr>
        <w:t>: The $40 tournament entry fee must be settled in full at the registration desk before teeing off on Saturday.</w:t>
      </w:r>
    </w:p>
    <w:p w14:paraId="525605CD" w14:textId="77777777" w:rsidR="00E75AC6" w:rsidRDefault="00E75AC6" w:rsidP="00C74AB3">
      <w:pPr>
        <w:rPr>
          <w:b/>
          <w:bCs/>
          <w:sz w:val="24"/>
          <w:szCs w:val="24"/>
        </w:rPr>
      </w:pPr>
    </w:p>
    <w:p w14:paraId="27FED828" w14:textId="5B8EE0EC" w:rsidR="00492C0B" w:rsidRPr="003251E1" w:rsidRDefault="00492C0B" w:rsidP="00C74AB3">
      <w:pPr>
        <w:rPr>
          <w:sz w:val="24"/>
          <w:szCs w:val="24"/>
        </w:rPr>
      </w:pPr>
    </w:p>
    <w:sectPr w:rsidR="00492C0B" w:rsidRPr="003251E1" w:rsidSect="003251E1">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D2F5" w14:textId="77777777" w:rsidR="00A01672" w:rsidRDefault="00A01672" w:rsidP="000A3905">
      <w:pPr>
        <w:spacing w:after="0" w:line="240" w:lineRule="auto"/>
      </w:pPr>
      <w:r>
        <w:separator/>
      </w:r>
    </w:p>
  </w:endnote>
  <w:endnote w:type="continuationSeparator" w:id="0">
    <w:p w14:paraId="20272614" w14:textId="77777777" w:rsidR="00A01672" w:rsidRDefault="00A01672" w:rsidP="000A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AC7F" w14:textId="77777777" w:rsidR="00A01672" w:rsidRDefault="00A01672" w:rsidP="000A3905">
      <w:pPr>
        <w:spacing w:after="0" w:line="240" w:lineRule="auto"/>
      </w:pPr>
      <w:r>
        <w:separator/>
      </w:r>
    </w:p>
  </w:footnote>
  <w:footnote w:type="continuationSeparator" w:id="0">
    <w:p w14:paraId="6B841ACD" w14:textId="77777777" w:rsidR="00A01672" w:rsidRDefault="00A01672" w:rsidP="000A3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158A" w14:textId="530C75E9" w:rsidR="000A3905" w:rsidRDefault="000400C6">
    <w:pPr>
      <w:pStyle w:val="Header"/>
    </w:pPr>
    <w:r>
      <w:rPr>
        <w:noProof/>
      </w:rPr>
      <w:drawing>
        <wp:inline distT="0" distB="0" distL="0" distR="0" wp14:anchorId="30ACC526" wp14:editId="70B8A1D4">
          <wp:extent cx="706616" cy="656737"/>
          <wp:effectExtent l="0" t="0" r="0" b="0"/>
          <wp:docPr id="1438632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32680" name="Picture 1438632680"/>
                  <pic:cNvPicPr/>
                </pic:nvPicPr>
                <pic:blipFill>
                  <a:blip r:embed="rId1">
                    <a:extLst>
                      <a:ext uri="{28A0092B-C50C-407E-A947-70E740481C1C}">
                        <a14:useLocalDpi xmlns:a14="http://schemas.microsoft.com/office/drawing/2010/main" val="0"/>
                      </a:ext>
                    </a:extLst>
                  </a:blip>
                  <a:stretch>
                    <a:fillRect/>
                  </a:stretch>
                </pic:blipFill>
                <pic:spPr>
                  <a:xfrm>
                    <a:off x="0" y="0"/>
                    <a:ext cx="706616" cy="656737"/>
                  </a:xfrm>
                  <a:prstGeom prst="rect">
                    <a:avLst/>
                  </a:prstGeom>
                </pic:spPr>
              </pic:pic>
            </a:graphicData>
          </a:graphic>
        </wp:inline>
      </w:drawing>
    </w:r>
    <w:r>
      <w:t>Merbein Golf Club- 355 McEdward Street- Cabarita VIC 3505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E3CC9"/>
    <w:multiLevelType w:val="multilevel"/>
    <w:tmpl w:val="51A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93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05"/>
    <w:rsid w:val="000400C6"/>
    <w:rsid w:val="00060A97"/>
    <w:rsid w:val="000A3905"/>
    <w:rsid w:val="000C2515"/>
    <w:rsid w:val="000D0027"/>
    <w:rsid w:val="000E7C3D"/>
    <w:rsid w:val="00144040"/>
    <w:rsid w:val="00190042"/>
    <w:rsid w:val="001A18C6"/>
    <w:rsid w:val="001B209D"/>
    <w:rsid w:val="001B7263"/>
    <w:rsid w:val="002765C9"/>
    <w:rsid w:val="00296CBC"/>
    <w:rsid w:val="002E23C7"/>
    <w:rsid w:val="0030395E"/>
    <w:rsid w:val="003042AE"/>
    <w:rsid w:val="003251E1"/>
    <w:rsid w:val="0033049F"/>
    <w:rsid w:val="00371912"/>
    <w:rsid w:val="003922EC"/>
    <w:rsid w:val="00492C0B"/>
    <w:rsid w:val="004F1936"/>
    <w:rsid w:val="00507EFC"/>
    <w:rsid w:val="005523FB"/>
    <w:rsid w:val="00565BD4"/>
    <w:rsid w:val="0058437A"/>
    <w:rsid w:val="005C7D42"/>
    <w:rsid w:val="005D0F8A"/>
    <w:rsid w:val="00606186"/>
    <w:rsid w:val="00637DF2"/>
    <w:rsid w:val="00640766"/>
    <w:rsid w:val="00733ADF"/>
    <w:rsid w:val="00793FBC"/>
    <w:rsid w:val="007C1065"/>
    <w:rsid w:val="007E026F"/>
    <w:rsid w:val="007F67DD"/>
    <w:rsid w:val="00814B13"/>
    <w:rsid w:val="008509D5"/>
    <w:rsid w:val="008F6CE9"/>
    <w:rsid w:val="009041A2"/>
    <w:rsid w:val="00907C69"/>
    <w:rsid w:val="009969D6"/>
    <w:rsid w:val="0099787B"/>
    <w:rsid w:val="009F3C18"/>
    <w:rsid w:val="00A01672"/>
    <w:rsid w:val="00A0300E"/>
    <w:rsid w:val="00A60A04"/>
    <w:rsid w:val="00A6433B"/>
    <w:rsid w:val="00AE0D50"/>
    <w:rsid w:val="00AE507A"/>
    <w:rsid w:val="00AE7F99"/>
    <w:rsid w:val="00AF33E2"/>
    <w:rsid w:val="00B630EB"/>
    <w:rsid w:val="00BB4F07"/>
    <w:rsid w:val="00BD0B6F"/>
    <w:rsid w:val="00BD217A"/>
    <w:rsid w:val="00BF24B4"/>
    <w:rsid w:val="00C040EC"/>
    <w:rsid w:val="00C07801"/>
    <w:rsid w:val="00C231DB"/>
    <w:rsid w:val="00C332C0"/>
    <w:rsid w:val="00C34E62"/>
    <w:rsid w:val="00C74AB3"/>
    <w:rsid w:val="00D2755D"/>
    <w:rsid w:val="00D31B96"/>
    <w:rsid w:val="00DA7D58"/>
    <w:rsid w:val="00DB6FBC"/>
    <w:rsid w:val="00E153C8"/>
    <w:rsid w:val="00E27C5D"/>
    <w:rsid w:val="00E61F5C"/>
    <w:rsid w:val="00E732F8"/>
    <w:rsid w:val="00E74E79"/>
    <w:rsid w:val="00E75AC6"/>
    <w:rsid w:val="00EB451E"/>
    <w:rsid w:val="00ED3DE4"/>
    <w:rsid w:val="00EF323C"/>
    <w:rsid w:val="00F827B2"/>
    <w:rsid w:val="00FB3EAE"/>
    <w:rsid w:val="00FC4C6A"/>
    <w:rsid w:val="00FE3D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4BC8A"/>
  <w15:chartTrackingRefBased/>
  <w15:docId w15:val="{C3B3AF5F-79EB-40DE-9AF4-DA7277BA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90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A390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A390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A390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A390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A39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9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9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9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90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A390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A390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A390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A390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A39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9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9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905"/>
    <w:rPr>
      <w:rFonts w:eastAsiaTheme="majorEastAsia" w:cstheme="majorBidi"/>
      <w:color w:val="272727" w:themeColor="text1" w:themeTint="D8"/>
    </w:rPr>
  </w:style>
  <w:style w:type="paragraph" w:styleId="Title">
    <w:name w:val="Title"/>
    <w:basedOn w:val="Normal"/>
    <w:next w:val="Normal"/>
    <w:link w:val="TitleChar"/>
    <w:uiPriority w:val="10"/>
    <w:qFormat/>
    <w:rsid w:val="000A3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9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9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9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905"/>
    <w:pPr>
      <w:spacing w:before="160"/>
      <w:jc w:val="center"/>
    </w:pPr>
    <w:rPr>
      <w:i/>
      <w:iCs/>
      <w:color w:val="404040" w:themeColor="text1" w:themeTint="BF"/>
    </w:rPr>
  </w:style>
  <w:style w:type="character" w:customStyle="1" w:styleId="QuoteChar">
    <w:name w:val="Quote Char"/>
    <w:basedOn w:val="DefaultParagraphFont"/>
    <w:link w:val="Quote"/>
    <w:uiPriority w:val="29"/>
    <w:rsid w:val="000A3905"/>
    <w:rPr>
      <w:i/>
      <w:iCs/>
      <w:color w:val="404040" w:themeColor="text1" w:themeTint="BF"/>
    </w:rPr>
  </w:style>
  <w:style w:type="paragraph" w:styleId="ListParagraph">
    <w:name w:val="List Paragraph"/>
    <w:basedOn w:val="Normal"/>
    <w:uiPriority w:val="34"/>
    <w:qFormat/>
    <w:rsid w:val="000A3905"/>
    <w:pPr>
      <w:ind w:left="720"/>
      <w:contextualSpacing/>
    </w:pPr>
  </w:style>
  <w:style w:type="character" w:styleId="IntenseEmphasis">
    <w:name w:val="Intense Emphasis"/>
    <w:basedOn w:val="DefaultParagraphFont"/>
    <w:uiPriority w:val="21"/>
    <w:qFormat/>
    <w:rsid w:val="000A3905"/>
    <w:rPr>
      <w:i/>
      <w:iCs/>
      <w:color w:val="2E74B5" w:themeColor="accent1" w:themeShade="BF"/>
    </w:rPr>
  </w:style>
  <w:style w:type="paragraph" w:styleId="IntenseQuote">
    <w:name w:val="Intense Quote"/>
    <w:basedOn w:val="Normal"/>
    <w:next w:val="Normal"/>
    <w:link w:val="IntenseQuoteChar"/>
    <w:uiPriority w:val="30"/>
    <w:qFormat/>
    <w:rsid w:val="000A39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A3905"/>
    <w:rPr>
      <w:i/>
      <w:iCs/>
      <w:color w:val="2E74B5" w:themeColor="accent1" w:themeShade="BF"/>
    </w:rPr>
  </w:style>
  <w:style w:type="character" w:styleId="IntenseReference">
    <w:name w:val="Intense Reference"/>
    <w:basedOn w:val="DefaultParagraphFont"/>
    <w:uiPriority w:val="32"/>
    <w:qFormat/>
    <w:rsid w:val="000A3905"/>
    <w:rPr>
      <w:b/>
      <w:bCs/>
      <w:smallCaps/>
      <w:color w:val="2E74B5" w:themeColor="accent1" w:themeShade="BF"/>
      <w:spacing w:val="5"/>
    </w:rPr>
  </w:style>
  <w:style w:type="paragraph" w:styleId="Header">
    <w:name w:val="header"/>
    <w:basedOn w:val="Normal"/>
    <w:link w:val="HeaderChar"/>
    <w:uiPriority w:val="99"/>
    <w:unhideWhenUsed/>
    <w:rsid w:val="000A3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905"/>
  </w:style>
  <w:style w:type="paragraph" w:styleId="Footer">
    <w:name w:val="footer"/>
    <w:basedOn w:val="Normal"/>
    <w:link w:val="FooterChar"/>
    <w:uiPriority w:val="99"/>
    <w:unhideWhenUsed/>
    <w:rsid w:val="000A3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905"/>
  </w:style>
  <w:style w:type="character" w:styleId="Hyperlink">
    <w:name w:val="Hyperlink"/>
    <w:basedOn w:val="DefaultParagraphFont"/>
    <w:uiPriority w:val="99"/>
    <w:unhideWhenUsed/>
    <w:rsid w:val="00DA7D58"/>
    <w:rPr>
      <w:color w:val="0563C1" w:themeColor="hyperlink"/>
      <w:u w:val="single"/>
    </w:rPr>
  </w:style>
  <w:style w:type="character" w:styleId="UnresolvedMention">
    <w:name w:val="Unresolved Mention"/>
    <w:basedOn w:val="DefaultParagraphFont"/>
    <w:uiPriority w:val="99"/>
    <w:semiHidden/>
    <w:unhideWhenUsed/>
    <w:rsid w:val="00DA7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96BC5-15B3-4FDA-A38F-13EC1658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994</Words>
  <Characters>5213</Characters>
  <Application>Microsoft Office Word</Application>
  <DocSecurity>0</DocSecurity>
  <Lines>115</Lines>
  <Paragraphs>72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Seamus Connell - General Manager, Mildura Golf Resort</dc:creator>
  <cp:keywords/>
  <dc:description/>
  <cp:lastModifiedBy>Michael Thomson</cp:lastModifiedBy>
  <cp:revision>33</cp:revision>
  <cp:lastPrinted>2026-07-13T04:53:00Z</cp:lastPrinted>
  <dcterms:created xsi:type="dcterms:W3CDTF">2026-07-20T11:29:00Z</dcterms:created>
  <dcterms:modified xsi:type="dcterms:W3CDTF">2026-08-02T09:16:00Z</dcterms:modified>
</cp:coreProperties>
</file>